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246" w:rsidRDefault="008B1246" w:rsidP="008F12AF">
      <w:pPr>
        <w:rPr>
          <w:sz w:val="24"/>
          <w:szCs w:val="24"/>
        </w:rPr>
      </w:pPr>
    </w:p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50"/>
        <w:gridCol w:w="1131"/>
        <w:gridCol w:w="4243"/>
      </w:tblGrid>
      <w:tr w:rsidR="00170274" w:rsidRPr="00E5096D" w:rsidTr="00FC2456">
        <w:tc>
          <w:tcPr>
            <w:tcW w:w="4751" w:type="dxa"/>
          </w:tcPr>
          <w:p w:rsidR="00170274" w:rsidRPr="00210D32" w:rsidRDefault="00170274" w:rsidP="00FC2456">
            <w:pPr>
              <w:pStyle w:val="7"/>
              <w:spacing w:before="0" w:line="276" w:lineRule="auto"/>
              <w:rPr>
                <w:i/>
                <w:sz w:val="22"/>
                <w:szCs w:val="22"/>
              </w:rPr>
            </w:pPr>
            <w:r w:rsidRPr="00210D32">
              <w:rPr>
                <w:sz w:val="22"/>
                <w:szCs w:val="22"/>
              </w:rPr>
              <w:br w:type="page"/>
            </w:r>
            <w:r w:rsidRPr="00210D32">
              <w:rPr>
                <w:sz w:val="22"/>
                <w:szCs w:val="22"/>
              </w:rPr>
              <w:br w:type="page"/>
            </w:r>
          </w:p>
          <w:p w:rsidR="00170274" w:rsidRPr="008F12AF" w:rsidRDefault="00170274" w:rsidP="00FC2456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 w:rsidRPr="008F12AF">
              <w:rPr>
                <w:b/>
                <w:sz w:val="22"/>
                <w:szCs w:val="22"/>
              </w:rPr>
              <w:t xml:space="preserve">ЦЕНТРАЛЬНАЯ </w:t>
            </w:r>
          </w:p>
          <w:p w:rsidR="00170274" w:rsidRPr="008F12AF" w:rsidRDefault="00170274" w:rsidP="00FC2456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ИЗБИРАТЕЛЬНАЯКОМИССИЯ РЕСПУБЛИКИ САХА (ЯКУТИЯ)</w:t>
            </w:r>
          </w:p>
          <w:p w:rsidR="00170274" w:rsidRPr="006511AC" w:rsidRDefault="00170274" w:rsidP="00FC2456">
            <w:pPr>
              <w:spacing w:before="120"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</w:tcPr>
          <w:p w:rsidR="00170274" w:rsidRPr="006511AC" w:rsidRDefault="00170274" w:rsidP="00FC2456">
            <w:pPr>
              <w:spacing w:line="276" w:lineRule="auto"/>
              <w:rPr>
                <w:sz w:val="22"/>
                <w:szCs w:val="22"/>
              </w:rPr>
            </w:pPr>
            <w:r w:rsidRPr="00210D32"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590550"/>
                  <wp:effectExtent l="0" t="0" r="0" b="0"/>
                  <wp:docPr id="2" name="Рисунок 2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170274" w:rsidRPr="00210D32" w:rsidRDefault="00170274" w:rsidP="00FC2456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</w:rPr>
            </w:pPr>
          </w:p>
          <w:p w:rsidR="00170274" w:rsidRPr="008F12AF" w:rsidRDefault="00170274" w:rsidP="00FC2456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 xml:space="preserve">САХА 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Р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СП</w:t>
            </w:r>
            <w:r w:rsidRPr="008F12AF">
              <w:rPr>
                <w:b/>
                <w:sz w:val="22"/>
                <w:szCs w:val="22"/>
                <w:lang w:val="sah-RU"/>
              </w:rPr>
              <w:t>ҮҮ</w:t>
            </w:r>
            <w:r w:rsidRPr="008F12AF">
              <w:rPr>
                <w:b/>
                <w:sz w:val="22"/>
                <w:szCs w:val="22"/>
              </w:rPr>
              <w:t>Б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Л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К</w:t>
            </w:r>
            <w:r w:rsidRPr="008F12AF">
              <w:rPr>
                <w:b/>
                <w:sz w:val="22"/>
                <w:szCs w:val="22"/>
                <w:lang w:val="sah-RU"/>
              </w:rPr>
              <w:t>Э</w:t>
            </w:r>
            <w:r w:rsidRPr="008F12AF">
              <w:rPr>
                <w:b/>
                <w:sz w:val="22"/>
                <w:szCs w:val="22"/>
              </w:rPr>
              <w:t>Т</w:t>
            </w:r>
            <w:r w:rsidRPr="008F12AF">
              <w:rPr>
                <w:b/>
                <w:sz w:val="22"/>
                <w:szCs w:val="22"/>
                <w:lang w:val="sah-RU"/>
              </w:rPr>
              <w:t>И</w:t>
            </w:r>
            <w:r w:rsidRPr="008F12AF">
              <w:rPr>
                <w:b/>
                <w:sz w:val="22"/>
                <w:szCs w:val="22"/>
              </w:rPr>
              <w:t>Н</w:t>
            </w:r>
          </w:p>
          <w:p w:rsidR="00170274" w:rsidRPr="008F12AF" w:rsidRDefault="00170274" w:rsidP="00FC2456">
            <w:pPr>
              <w:spacing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170274" w:rsidRPr="006511AC" w:rsidRDefault="00170274" w:rsidP="00FC2456">
            <w:pPr>
              <w:spacing w:before="120"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170274" w:rsidRPr="00381BBF" w:rsidRDefault="00170274" w:rsidP="008F12AF">
      <w:pPr>
        <w:rPr>
          <w:sz w:val="32"/>
          <w:szCs w:val="32"/>
        </w:rPr>
      </w:pPr>
    </w:p>
    <w:p w:rsidR="008F12AF" w:rsidRPr="00400EB4" w:rsidRDefault="008F12AF" w:rsidP="008F12AF">
      <w:pPr>
        <w:outlineLvl w:val="0"/>
        <w:rPr>
          <w:b/>
        </w:rPr>
      </w:pPr>
      <w:r w:rsidRPr="00F81C91">
        <w:rPr>
          <w:b/>
        </w:rPr>
        <w:t>ПОСТАНОВЛЕНИЕ</w:t>
      </w:r>
    </w:p>
    <w:p w:rsidR="008F12AF" w:rsidRPr="00381BBF" w:rsidRDefault="008F12AF" w:rsidP="008F12AF"/>
    <w:p w:rsidR="00727FA4" w:rsidRPr="00432F6D" w:rsidRDefault="00D845AE" w:rsidP="00CA2325">
      <w:pPr>
        <w:tabs>
          <w:tab w:val="left" w:pos="3544"/>
          <w:tab w:val="left" w:pos="6651"/>
        </w:tabs>
        <w:ind w:left="108"/>
        <w:jc w:val="lef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sah-RU"/>
        </w:rPr>
        <w:t>31</w:t>
      </w:r>
      <w:r w:rsidR="00815582" w:rsidRPr="00432F6D">
        <w:rPr>
          <w:color w:val="000000"/>
          <w:sz w:val="27"/>
          <w:szCs w:val="27"/>
          <w:lang w:val="sah-RU"/>
        </w:rPr>
        <w:t xml:space="preserve"> августа</w:t>
      </w:r>
      <w:r w:rsidR="00727FA4" w:rsidRPr="00432F6D">
        <w:rPr>
          <w:color w:val="000000"/>
          <w:sz w:val="27"/>
          <w:szCs w:val="27"/>
        </w:rPr>
        <w:t xml:space="preserve"> 2021 г.</w:t>
      </w:r>
      <w:r w:rsidR="00727FA4" w:rsidRPr="00432F6D">
        <w:rPr>
          <w:color w:val="000000"/>
          <w:sz w:val="27"/>
          <w:szCs w:val="27"/>
        </w:rPr>
        <w:tab/>
      </w:r>
      <w:r w:rsidR="00727FA4" w:rsidRPr="00432F6D">
        <w:rPr>
          <w:color w:val="000000"/>
          <w:sz w:val="27"/>
          <w:szCs w:val="27"/>
        </w:rPr>
        <w:tab/>
      </w:r>
      <w:r w:rsidR="00727FA4" w:rsidRPr="00432F6D">
        <w:rPr>
          <w:color w:val="000000"/>
          <w:sz w:val="27"/>
          <w:szCs w:val="27"/>
        </w:rPr>
        <w:tab/>
      </w:r>
      <w:r w:rsidR="00727FA4" w:rsidRPr="00432F6D">
        <w:rPr>
          <w:color w:val="000000"/>
          <w:sz w:val="27"/>
          <w:szCs w:val="27"/>
        </w:rPr>
        <w:tab/>
        <w:t>№ 1</w:t>
      </w:r>
      <w:r w:rsidR="00C013BA" w:rsidRPr="00432F6D">
        <w:rPr>
          <w:color w:val="000000"/>
          <w:sz w:val="27"/>
          <w:szCs w:val="27"/>
          <w:lang w:val="sah-RU"/>
        </w:rPr>
        <w:t>7</w:t>
      </w:r>
      <w:r>
        <w:rPr>
          <w:color w:val="000000"/>
          <w:sz w:val="27"/>
          <w:szCs w:val="27"/>
          <w:lang w:val="sah-RU"/>
        </w:rPr>
        <w:t>9</w:t>
      </w:r>
      <w:r w:rsidR="00727FA4" w:rsidRPr="00432F6D">
        <w:rPr>
          <w:color w:val="000000"/>
          <w:sz w:val="27"/>
          <w:szCs w:val="27"/>
        </w:rPr>
        <w:t>/</w:t>
      </w:r>
      <w:r w:rsidR="00F128A0">
        <w:rPr>
          <w:color w:val="000000"/>
          <w:sz w:val="27"/>
          <w:szCs w:val="27"/>
        </w:rPr>
        <w:t>4</w:t>
      </w:r>
      <w:r w:rsidR="00170274" w:rsidRPr="00432F6D">
        <w:rPr>
          <w:color w:val="000000"/>
          <w:sz w:val="27"/>
          <w:szCs w:val="27"/>
        </w:rPr>
        <w:t>-</w:t>
      </w:r>
      <w:r w:rsidR="00727FA4" w:rsidRPr="00432F6D">
        <w:rPr>
          <w:color w:val="000000"/>
          <w:sz w:val="27"/>
          <w:szCs w:val="27"/>
        </w:rPr>
        <w:t>6</w:t>
      </w:r>
    </w:p>
    <w:p w:rsidR="00BD1C68" w:rsidRPr="00432F6D" w:rsidRDefault="00BD1C68" w:rsidP="008F12AF">
      <w:pPr>
        <w:spacing w:before="240"/>
        <w:rPr>
          <w:sz w:val="27"/>
          <w:szCs w:val="27"/>
        </w:rPr>
      </w:pPr>
      <w:r w:rsidRPr="00432F6D">
        <w:rPr>
          <w:color w:val="000000"/>
          <w:sz w:val="27"/>
          <w:szCs w:val="27"/>
        </w:rPr>
        <w:t>г. Якутск</w:t>
      </w:r>
    </w:p>
    <w:p w:rsidR="0065202A" w:rsidRPr="00381BBF" w:rsidRDefault="0065202A" w:rsidP="0062264F">
      <w:pPr>
        <w:pStyle w:val="210"/>
        <w:spacing w:line="360" w:lineRule="auto"/>
        <w:ind w:left="0"/>
        <w:jc w:val="center"/>
        <w:rPr>
          <w:b/>
          <w:sz w:val="36"/>
          <w:szCs w:val="36"/>
        </w:rPr>
      </w:pPr>
    </w:p>
    <w:p w:rsidR="006A6E6D" w:rsidRPr="00F83D1F" w:rsidRDefault="006A6E6D" w:rsidP="00D845AE">
      <w:pPr>
        <w:pStyle w:val="xl57"/>
        <w:suppressAutoHyphens/>
        <w:spacing w:before="0" w:beforeAutospacing="0" w:after="0" w:afterAutospacing="0" w:line="276" w:lineRule="auto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О члене </w:t>
      </w:r>
      <w:proofErr w:type="gramStart"/>
      <w:r w:rsidR="00D845AE">
        <w:rPr>
          <w:rFonts w:eastAsia="Times New Roman"/>
          <w:bCs w:val="0"/>
        </w:rPr>
        <w:t xml:space="preserve">Центральной </w:t>
      </w:r>
      <w:r>
        <w:rPr>
          <w:rFonts w:eastAsia="Times New Roman"/>
          <w:bCs w:val="0"/>
        </w:rPr>
        <w:t xml:space="preserve"> </w:t>
      </w:r>
      <w:r w:rsidRPr="006772D4">
        <w:rPr>
          <w:rFonts w:eastAsia="Times New Roman"/>
          <w:bCs w:val="0"/>
        </w:rPr>
        <w:t>избирательн</w:t>
      </w:r>
      <w:r>
        <w:rPr>
          <w:rFonts w:eastAsia="Times New Roman"/>
          <w:bCs w:val="0"/>
        </w:rPr>
        <w:t>ой</w:t>
      </w:r>
      <w:proofErr w:type="gramEnd"/>
      <w:r w:rsidRPr="006772D4">
        <w:rPr>
          <w:rFonts w:eastAsia="Times New Roman"/>
          <w:bCs w:val="0"/>
        </w:rPr>
        <w:t xml:space="preserve"> комисси</w:t>
      </w:r>
      <w:r>
        <w:rPr>
          <w:rFonts w:eastAsia="Times New Roman"/>
          <w:bCs w:val="0"/>
        </w:rPr>
        <w:t>и</w:t>
      </w:r>
      <w:r w:rsidRPr="006772D4">
        <w:rPr>
          <w:rFonts w:eastAsia="Times New Roman"/>
          <w:bCs w:val="0"/>
        </w:rPr>
        <w:t xml:space="preserve"> </w:t>
      </w:r>
      <w:r w:rsidR="00D845AE">
        <w:rPr>
          <w:rFonts w:eastAsia="Times New Roman"/>
          <w:bCs w:val="0"/>
        </w:rPr>
        <w:t xml:space="preserve">Республики Саха (Якутия) </w:t>
      </w:r>
      <w:r>
        <w:rPr>
          <w:rFonts w:eastAsia="Times New Roman"/>
          <w:bCs w:val="0"/>
        </w:rPr>
        <w:t>с правом совещательного голоса</w:t>
      </w:r>
    </w:p>
    <w:p w:rsidR="006A6E6D" w:rsidRPr="00381BBF" w:rsidRDefault="006A6E6D" w:rsidP="006A6E6D">
      <w:pPr>
        <w:pStyle w:val="xl57"/>
        <w:suppressAutoHyphens/>
        <w:spacing w:before="0" w:beforeAutospacing="0" w:after="0" w:afterAutospacing="0" w:line="276" w:lineRule="auto"/>
        <w:rPr>
          <w:rFonts w:eastAsia="Times New Roman"/>
          <w:bCs w:val="0"/>
          <w:sz w:val="32"/>
          <w:szCs w:val="32"/>
        </w:rPr>
      </w:pPr>
    </w:p>
    <w:p w:rsidR="006A6E6D" w:rsidRDefault="006A6E6D" w:rsidP="006A6E6D">
      <w:pPr>
        <w:pStyle w:val="xl57"/>
        <w:suppressAutoHyphens/>
        <w:spacing w:before="0" w:beforeAutospacing="0" w:after="0" w:afterAutospacing="0" w:line="360" w:lineRule="auto"/>
        <w:ind w:firstLine="709"/>
        <w:jc w:val="both"/>
        <w:rPr>
          <w:b w:val="0"/>
          <w:bCs w:val="0"/>
        </w:rPr>
      </w:pPr>
      <w:r w:rsidRPr="002309E9">
        <w:rPr>
          <w:b w:val="0"/>
          <w:bCs w:val="0"/>
        </w:rPr>
        <w:t xml:space="preserve">Рассмотрев документы о назначении члена </w:t>
      </w:r>
      <w:r w:rsidR="00D845AE">
        <w:rPr>
          <w:b w:val="0"/>
          <w:bCs w:val="0"/>
        </w:rPr>
        <w:t xml:space="preserve">Центральной избирательной комиссии с правом </w:t>
      </w:r>
      <w:r w:rsidRPr="0095654F">
        <w:rPr>
          <w:b w:val="0"/>
          <w:bCs w:val="0"/>
        </w:rPr>
        <w:t>совещательного голоса</w:t>
      </w:r>
      <w:r>
        <w:rPr>
          <w:b w:val="0"/>
          <w:bCs w:val="0"/>
        </w:rPr>
        <w:t>, назначенном</w:t>
      </w:r>
      <w:r w:rsidR="00D845AE">
        <w:rPr>
          <w:b w:val="0"/>
          <w:bCs w:val="0"/>
        </w:rPr>
        <w:t xml:space="preserve"> Всероссийской политической партией «ЕДИНАЯ РОССИЯ», </w:t>
      </w:r>
      <w:r w:rsidRPr="009855C6">
        <w:rPr>
          <w:b w:val="0"/>
          <w:bCs w:val="0"/>
        </w:rPr>
        <w:t xml:space="preserve">в соответствии </w:t>
      </w:r>
      <w:r>
        <w:rPr>
          <w:b w:val="0"/>
          <w:bCs w:val="0"/>
        </w:rPr>
        <w:t>со статьей</w:t>
      </w:r>
      <w:r w:rsidR="00D845AE" w:rsidRPr="00D845AE">
        <w:rPr>
          <w:b w:val="0"/>
          <w:bCs w:val="0"/>
        </w:rPr>
        <w:t xml:space="preserve"> </w:t>
      </w:r>
      <w:r w:rsidR="00D845AE" w:rsidRPr="009855C6">
        <w:rPr>
          <w:b w:val="0"/>
          <w:bCs w:val="0"/>
        </w:rPr>
        <w:t>со статьей 24 Федерального закона «О выборах депутатов Государственной Думы Федерального Собрания Российской Федерации»</w:t>
      </w:r>
      <w:r w:rsidR="00D845AE">
        <w:rPr>
          <w:b w:val="0"/>
          <w:bCs w:val="0"/>
        </w:rPr>
        <w:t xml:space="preserve">, статьей </w:t>
      </w:r>
      <w:r>
        <w:rPr>
          <w:b w:val="0"/>
          <w:bCs w:val="0"/>
        </w:rPr>
        <w:t>29</w:t>
      </w:r>
      <w:r w:rsidR="00D845AE">
        <w:rPr>
          <w:b w:val="0"/>
          <w:bCs w:val="0"/>
        </w:rPr>
        <w:t xml:space="preserve"> </w:t>
      </w:r>
      <w:r w:rsidRPr="00C90A68">
        <w:rPr>
          <w:b w:val="0"/>
          <w:bCs w:val="0"/>
        </w:rPr>
        <w:t>Федерального закона</w:t>
      </w:r>
      <w:r w:rsidRPr="001C001B">
        <w:rPr>
          <w:b w:val="0"/>
          <w:bCs w:val="0"/>
        </w:rPr>
        <w:t>«Об основных гарантиях избирательных прав и права на участие в референдуме граждан Российской Федерации»</w:t>
      </w:r>
      <w:r w:rsidRPr="009855C6">
        <w:rPr>
          <w:b w:val="0"/>
          <w:bCs w:val="0"/>
        </w:rPr>
        <w:t>, постановлением Центральной избирательной комиссии Российской Федерации от 14 апреля 2021 года № 2/15-8 «О формах удостоверений членов избирательных комиссий с правом совещательного голоса при проведении выборов депутатов Государственной Думы Федерального Собрания Россий</w:t>
      </w:r>
      <w:r>
        <w:rPr>
          <w:b w:val="0"/>
          <w:bCs w:val="0"/>
        </w:rPr>
        <w:t xml:space="preserve">ской Федерации восьмого созыва», </w:t>
      </w:r>
      <w:r w:rsidR="00D845AE">
        <w:rPr>
          <w:b w:val="0"/>
          <w:bCs w:val="0"/>
        </w:rPr>
        <w:t xml:space="preserve">Центральная избирательная комиссия Республики Саха (Якутия) </w:t>
      </w:r>
      <w:r w:rsidRPr="00580EC3">
        <w:rPr>
          <w:b w:val="0"/>
          <w:bCs w:val="0"/>
        </w:rPr>
        <w:t>постановляет:</w:t>
      </w:r>
    </w:p>
    <w:p w:rsidR="006A6E6D" w:rsidRPr="00F83D1F" w:rsidRDefault="006A6E6D" w:rsidP="006A6E6D">
      <w:pPr>
        <w:pStyle w:val="xl57"/>
        <w:suppressAutoHyphens/>
        <w:spacing w:before="0" w:beforeAutospacing="0" w:after="0" w:afterAutospacing="0" w:line="360" w:lineRule="auto"/>
        <w:ind w:firstLine="709"/>
        <w:jc w:val="both"/>
        <w:rPr>
          <w:b w:val="0"/>
          <w:bCs w:val="0"/>
        </w:rPr>
      </w:pPr>
      <w:r w:rsidRPr="00F83D1F">
        <w:rPr>
          <w:b w:val="0"/>
          <w:bCs w:val="0"/>
        </w:rPr>
        <w:t xml:space="preserve">1. Принять к сведению </w:t>
      </w:r>
      <w:r>
        <w:rPr>
          <w:b w:val="0"/>
          <w:bCs w:val="0"/>
        </w:rPr>
        <w:t xml:space="preserve">документы </w:t>
      </w:r>
      <w:r w:rsidRPr="00F83D1F">
        <w:rPr>
          <w:b w:val="0"/>
          <w:bCs w:val="0"/>
        </w:rPr>
        <w:t xml:space="preserve">о назначении </w:t>
      </w:r>
      <w:r w:rsidR="00D845AE">
        <w:rPr>
          <w:b w:val="0"/>
          <w:bCs w:val="0"/>
        </w:rPr>
        <w:t xml:space="preserve">Ильченко Андрея Николаевича </w:t>
      </w:r>
      <w:r w:rsidRPr="00F83D1F">
        <w:rPr>
          <w:b w:val="0"/>
          <w:bCs w:val="0"/>
        </w:rPr>
        <w:t xml:space="preserve">членом </w:t>
      </w:r>
      <w:r w:rsidR="00D845AE">
        <w:rPr>
          <w:b w:val="0"/>
          <w:bCs w:val="0"/>
        </w:rPr>
        <w:t xml:space="preserve">Центральной избирательной комиссии </w:t>
      </w:r>
      <w:r w:rsidR="00A92A00">
        <w:rPr>
          <w:b w:val="0"/>
          <w:bCs w:val="0"/>
        </w:rPr>
        <w:t xml:space="preserve">Республики Саха (Якутия) </w:t>
      </w:r>
      <w:r w:rsidR="00D845AE">
        <w:rPr>
          <w:b w:val="0"/>
          <w:bCs w:val="0"/>
        </w:rPr>
        <w:t xml:space="preserve">с </w:t>
      </w:r>
      <w:proofErr w:type="gramStart"/>
      <w:r w:rsidR="00D845AE">
        <w:rPr>
          <w:b w:val="0"/>
          <w:bCs w:val="0"/>
        </w:rPr>
        <w:t xml:space="preserve">правом </w:t>
      </w:r>
      <w:r w:rsidRPr="005C4538">
        <w:rPr>
          <w:b w:val="0"/>
          <w:bCs w:val="0"/>
        </w:rPr>
        <w:t xml:space="preserve"> совещательного</w:t>
      </w:r>
      <w:proofErr w:type="gramEnd"/>
      <w:r w:rsidRPr="005C4538">
        <w:rPr>
          <w:b w:val="0"/>
          <w:bCs w:val="0"/>
        </w:rPr>
        <w:t xml:space="preserve"> голоса</w:t>
      </w:r>
      <w:r>
        <w:rPr>
          <w:b w:val="0"/>
          <w:bCs w:val="0"/>
        </w:rPr>
        <w:t>.</w:t>
      </w:r>
    </w:p>
    <w:p w:rsidR="00D845AE" w:rsidRDefault="006A6E6D" w:rsidP="006A6E6D">
      <w:pPr>
        <w:pStyle w:val="xl57"/>
        <w:suppressAutoHyphens/>
        <w:spacing w:before="0" w:beforeAutospacing="0" w:after="0" w:afterAutospacing="0" w:line="360" w:lineRule="auto"/>
        <w:ind w:firstLine="709"/>
        <w:jc w:val="both"/>
        <w:rPr>
          <w:b w:val="0"/>
          <w:bCs w:val="0"/>
        </w:rPr>
      </w:pPr>
      <w:r w:rsidRPr="00F83D1F">
        <w:rPr>
          <w:b w:val="0"/>
          <w:bCs w:val="0"/>
        </w:rPr>
        <w:t xml:space="preserve">2. Выдать </w:t>
      </w:r>
      <w:r w:rsidR="00D845AE">
        <w:rPr>
          <w:b w:val="0"/>
          <w:bCs w:val="0"/>
        </w:rPr>
        <w:t xml:space="preserve">Ильченко Андрею Николаевичу </w:t>
      </w:r>
      <w:r w:rsidRPr="00F83D1F">
        <w:rPr>
          <w:b w:val="0"/>
          <w:bCs w:val="0"/>
        </w:rPr>
        <w:t xml:space="preserve">удостоверение члена </w:t>
      </w:r>
      <w:r w:rsidR="00D845AE">
        <w:rPr>
          <w:b w:val="0"/>
          <w:bCs w:val="0"/>
        </w:rPr>
        <w:t xml:space="preserve">Центральной избирательной комиссии </w:t>
      </w:r>
      <w:r w:rsidR="00A92A00" w:rsidRPr="00A92A00">
        <w:rPr>
          <w:b w:val="0"/>
          <w:bCs w:val="0"/>
        </w:rPr>
        <w:t>Республики Саха (Якутия)</w:t>
      </w:r>
      <w:r w:rsidR="003F2825">
        <w:rPr>
          <w:b w:val="0"/>
          <w:bCs w:val="0"/>
        </w:rPr>
        <w:t xml:space="preserve"> </w:t>
      </w:r>
      <w:bookmarkStart w:id="0" w:name="_GoBack"/>
      <w:bookmarkEnd w:id="0"/>
      <w:r w:rsidR="00D845AE">
        <w:rPr>
          <w:b w:val="0"/>
          <w:bCs w:val="0"/>
        </w:rPr>
        <w:t xml:space="preserve">с правом </w:t>
      </w:r>
      <w:r w:rsidR="00D845AE" w:rsidRPr="005C4538">
        <w:rPr>
          <w:b w:val="0"/>
          <w:bCs w:val="0"/>
        </w:rPr>
        <w:t>совещательного голоса</w:t>
      </w:r>
      <w:r w:rsidR="00D845AE">
        <w:rPr>
          <w:b w:val="0"/>
          <w:bCs w:val="0"/>
        </w:rPr>
        <w:t xml:space="preserve">. </w:t>
      </w:r>
    </w:p>
    <w:p w:rsidR="006A6E6D" w:rsidRPr="006D3FFD" w:rsidRDefault="006A6E6D" w:rsidP="006A6E6D">
      <w:pPr>
        <w:pStyle w:val="xl57"/>
        <w:suppressAutoHyphens/>
        <w:spacing w:before="0" w:beforeAutospacing="0" w:after="0" w:afterAutospacing="0" w:line="360" w:lineRule="auto"/>
        <w:ind w:firstLine="709"/>
        <w:jc w:val="both"/>
        <w:rPr>
          <w:b w:val="0"/>
        </w:rPr>
      </w:pPr>
      <w:r>
        <w:rPr>
          <w:b w:val="0"/>
        </w:rPr>
        <w:lastRenderedPageBreak/>
        <w:t>3. Разместить настоящее постановление на официальном сайте Центральной избирательной комиссии Республики Саха (Якутия)</w:t>
      </w:r>
      <w:r w:rsidR="00381BBF">
        <w:rPr>
          <w:b w:val="0"/>
        </w:rPr>
        <w:t xml:space="preserve"> в информационно-коммуникационной сети «Интернет»</w:t>
      </w:r>
      <w:r>
        <w:rPr>
          <w:b w:val="0"/>
        </w:rPr>
        <w:t>.</w:t>
      </w:r>
    </w:p>
    <w:p w:rsidR="00815582" w:rsidRDefault="00815582" w:rsidP="0001127D">
      <w:pPr>
        <w:spacing w:line="288" w:lineRule="auto"/>
        <w:jc w:val="both"/>
      </w:pPr>
    </w:p>
    <w:p w:rsidR="00F25AA8" w:rsidRDefault="00F25AA8" w:rsidP="0001127D">
      <w:pPr>
        <w:spacing w:line="288" w:lineRule="auto"/>
        <w:jc w:val="both"/>
      </w:pPr>
    </w:p>
    <w:p w:rsidR="00381BBF" w:rsidRDefault="00381BBF" w:rsidP="0001127D">
      <w:pPr>
        <w:spacing w:line="288" w:lineRule="auto"/>
        <w:jc w:val="both"/>
      </w:pPr>
    </w:p>
    <w:p w:rsidR="00467FF8" w:rsidRPr="00535F00" w:rsidRDefault="00343710" w:rsidP="00042113">
      <w:pPr>
        <w:spacing w:line="288" w:lineRule="auto"/>
        <w:ind w:firstLine="708"/>
        <w:jc w:val="both"/>
        <w:rPr>
          <w:sz w:val="27"/>
        </w:rPr>
      </w:pPr>
      <w:r w:rsidRPr="00535F00">
        <w:rPr>
          <w:sz w:val="27"/>
        </w:rPr>
        <w:t>Председатель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Центральной избирательной комиссии 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          Республики Саха (Якутия)</w:t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="00131AD8" w:rsidRPr="00535F00">
        <w:rPr>
          <w:sz w:val="27"/>
        </w:rPr>
        <w:tab/>
      </w:r>
      <w:r w:rsidR="00F075B2">
        <w:rPr>
          <w:sz w:val="27"/>
        </w:rPr>
        <w:tab/>
      </w:r>
      <w:r w:rsidR="00ED04F7" w:rsidRPr="00535F00">
        <w:rPr>
          <w:sz w:val="27"/>
        </w:rPr>
        <w:t>Е.Н. Федоров</w:t>
      </w:r>
    </w:p>
    <w:p w:rsidR="00467FF8" w:rsidRPr="00535F00" w:rsidRDefault="00467FF8" w:rsidP="00042113">
      <w:pPr>
        <w:spacing w:line="288" w:lineRule="auto"/>
        <w:jc w:val="both"/>
        <w:rPr>
          <w:sz w:val="27"/>
          <w:szCs w:val="24"/>
        </w:rPr>
      </w:pPr>
    </w:p>
    <w:p w:rsidR="00467FF8" w:rsidRPr="00535F00" w:rsidRDefault="009B1016" w:rsidP="00042113">
      <w:pPr>
        <w:spacing w:line="288" w:lineRule="auto"/>
        <w:ind w:firstLine="708"/>
        <w:jc w:val="both"/>
        <w:rPr>
          <w:sz w:val="27"/>
        </w:rPr>
      </w:pPr>
      <w:r w:rsidRPr="00535F00">
        <w:rPr>
          <w:sz w:val="27"/>
        </w:rPr>
        <w:t>С</w:t>
      </w:r>
      <w:r w:rsidR="00467FF8" w:rsidRPr="00535F00">
        <w:rPr>
          <w:sz w:val="27"/>
        </w:rPr>
        <w:t>екретар</w:t>
      </w:r>
      <w:r w:rsidRPr="00535F00">
        <w:rPr>
          <w:sz w:val="27"/>
        </w:rPr>
        <w:t>ь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Центральной избирательной комиссии 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          Республики Саха (Якутия)</w:t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="00ED04F7" w:rsidRPr="00535F00">
        <w:rPr>
          <w:sz w:val="27"/>
        </w:rPr>
        <w:tab/>
      </w:r>
      <w:r w:rsidR="009B1016" w:rsidRPr="00535F00">
        <w:rPr>
          <w:sz w:val="27"/>
        </w:rPr>
        <w:t>Э.Т. Мярикянова</w:t>
      </w:r>
    </w:p>
    <w:sectPr w:rsidR="00467FF8" w:rsidRPr="00535F00" w:rsidSect="00A92A00">
      <w:pgSz w:w="11906" w:h="16838"/>
      <w:pgMar w:top="127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53219"/>
    <w:multiLevelType w:val="hybridMultilevel"/>
    <w:tmpl w:val="6F1E5E3C"/>
    <w:lvl w:ilvl="0" w:tplc="CB400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366F0F"/>
    <w:multiLevelType w:val="hybridMultilevel"/>
    <w:tmpl w:val="040EEE5E"/>
    <w:lvl w:ilvl="0" w:tplc="E5D82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7F2D"/>
    <w:rsid w:val="00000711"/>
    <w:rsid w:val="00001D27"/>
    <w:rsid w:val="00003065"/>
    <w:rsid w:val="00006928"/>
    <w:rsid w:val="000106F5"/>
    <w:rsid w:val="0001127D"/>
    <w:rsid w:val="00021F0F"/>
    <w:rsid w:val="00027825"/>
    <w:rsid w:val="0002788D"/>
    <w:rsid w:val="00042113"/>
    <w:rsid w:val="000477C5"/>
    <w:rsid w:val="00054A57"/>
    <w:rsid w:val="00085BA8"/>
    <w:rsid w:val="00086928"/>
    <w:rsid w:val="00090C3F"/>
    <w:rsid w:val="000952DA"/>
    <w:rsid w:val="00096EA9"/>
    <w:rsid w:val="00097B8B"/>
    <w:rsid w:val="000C07A1"/>
    <w:rsid w:val="000C67A0"/>
    <w:rsid w:val="000D2166"/>
    <w:rsid w:val="000F3827"/>
    <w:rsid w:val="00120BCD"/>
    <w:rsid w:val="001271A5"/>
    <w:rsid w:val="00131AD8"/>
    <w:rsid w:val="00136E8E"/>
    <w:rsid w:val="00141EF2"/>
    <w:rsid w:val="001449E2"/>
    <w:rsid w:val="001458ED"/>
    <w:rsid w:val="00147203"/>
    <w:rsid w:val="00150AF7"/>
    <w:rsid w:val="0015633E"/>
    <w:rsid w:val="00156749"/>
    <w:rsid w:val="00170274"/>
    <w:rsid w:val="00177076"/>
    <w:rsid w:val="001830E6"/>
    <w:rsid w:val="001A74DC"/>
    <w:rsid w:val="001B02B4"/>
    <w:rsid w:val="001B3CE9"/>
    <w:rsid w:val="001C73BD"/>
    <w:rsid w:val="001E3813"/>
    <w:rsid w:val="001E7F8E"/>
    <w:rsid w:val="001F1A0E"/>
    <w:rsid w:val="001F1FE7"/>
    <w:rsid w:val="00207816"/>
    <w:rsid w:val="00221661"/>
    <w:rsid w:val="00226A0A"/>
    <w:rsid w:val="00241280"/>
    <w:rsid w:val="00243AB6"/>
    <w:rsid w:val="00253331"/>
    <w:rsid w:val="0026061D"/>
    <w:rsid w:val="00264DAE"/>
    <w:rsid w:val="00271967"/>
    <w:rsid w:val="0027624D"/>
    <w:rsid w:val="00283DDF"/>
    <w:rsid w:val="00284E78"/>
    <w:rsid w:val="00297F1E"/>
    <w:rsid w:val="002A1617"/>
    <w:rsid w:val="002A28F2"/>
    <w:rsid w:val="002A77C9"/>
    <w:rsid w:val="002B2346"/>
    <w:rsid w:val="0030063A"/>
    <w:rsid w:val="003049CA"/>
    <w:rsid w:val="00313FD6"/>
    <w:rsid w:val="00317ED1"/>
    <w:rsid w:val="003357FD"/>
    <w:rsid w:val="00343710"/>
    <w:rsid w:val="00346A50"/>
    <w:rsid w:val="00365C0C"/>
    <w:rsid w:val="00381BBF"/>
    <w:rsid w:val="003834BC"/>
    <w:rsid w:val="00396EDF"/>
    <w:rsid w:val="003B3B33"/>
    <w:rsid w:val="003C193F"/>
    <w:rsid w:val="003D0472"/>
    <w:rsid w:val="003E6D55"/>
    <w:rsid w:val="003F1A06"/>
    <w:rsid w:val="003F2825"/>
    <w:rsid w:val="00400768"/>
    <w:rsid w:val="00405587"/>
    <w:rsid w:val="00415BD3"/>
    <w:rsid w:val="00417DCE"/>
    <w:rsid w:val="00427633"/>
    <w:rsid w:val="00432F6D"/>
    <w:rsid w:val="00442544"/>
    <w:rsid w:val="00444EE3"/>
    <w:rsid w:val="00467A3E"/>
    <w:rsid w:val="00467FF8"/>
    <w:rsid w:val="00470E43"/>
    <w:rsid w:val="00483F22"/>
    <w:rsid w:val="0048682A"/>
    <w:rsid w:val="004A4D81"/>
    <w:rsid w:val="004B37B1"/>
    <w:rsid w:val="004B63FF"/>
    <w:rsid w:val="004B6AE7"/>
    <w:rsid w:val="004E6496"/>
    <w:rsid w:val="004F791D"/>
    <w:rsid w:val="00503C08"/>
    <w:rsid w:val="005137A3"/>
    <w:rsid w:val="0051571D"/>
    <w:rsid w:val="00520F2C"/>
    <w:rsid w:val="00524151"/>
    <w:rsid w:val="00535F00"/>
    <w:rsid w:val="0053716A"/>
    <w:rsid w:val="00537356"/>
    <w:rsid w:val="0054563B"/>
    <w:rsid w:val="00547D9F"/>
    <w:rsid w:val="0058770A"/>
    <w:rsid w:val="005B7DB1"/>
    <w:rsid w:val="005D3239"/>
    <w:rsid w:val="005F3B14"/>
    <w:rsid w:val="0062081F"/>
    <w:rsid w:val="0062264F"/>
    <w:rsid w:val="00624F99"/>
    <w:rsid w:val="00634FF8"/>
    <w:rsid w:val="00644662"/>
    <w:rsid w:val="006454A5"/>
    <w:rsid w:val="0065202A"/>
    <w:rsid w:val="006571F1"/>
    <w:rsid w:val="006737CF"/>
    <w:rsid w:val="00674356"/>
    <w:rsid w:val="0067526A"/>
    <w:rsid w:val="006A6E6D"/>
    <w:rsid w:val="006B1ACB"/>
    <w:rsid w:val="006B3672"/>
    <w:rsid w:val="006B3872"/>
    <w:rsid w:val="006C355D"/>
    <w:rsid w:val="006D0478"/>
    <w:rsid w:val="006D41FA"/>
    <w:rsid w:val="006D585D"/>
    <w:rsid w:val="00703EB7"/>
    <w:rsid w:val="00727FA4"/>
    <w:rsid w:val="00742516"/>
    <w:rsid w:val="00742EAE"/>
    <w:rsid w:val="00751C17"/>
    <w:rsid w:val="00765E1D"/>
    <w:rsid w:val="00784980"/>
    <w:rsid w:val="00790A9B"/>
    <w:rsid w:val="00793CD5"/>
    <w:rsid w:val="007A7622"/>
    <w:rsid w:val="007B7B34"/>
    <w:rsid w:val="007C1C13"/>
    <w:rsid w:val="007C2D3C"/>
    <w:rsid w:val="007E6F99"/>
    <w:rsid w:val="007F6542"/>
    <w:rsid w:val="007F7C3D"/>
    <w:rsid w:val="008021FE"/>
    <w:rsid w:val="00815582"/>
    <w:rsid w:val="00842B72"/>
    <w:rsid w:val="00852910"/>
    <w:rsid w:val="00852C4B"/>
    <w:rsid w:val="008543C1"/>
    <w:rsid w:val="00863016"/>
    <w:rsid w:val="00865520"/>
    <w:rsid w:val="00890B38"/>
    <w:rsid w:val="008B1246"/>
    <w:rsid w:val="008B7C56"/>
    <w:rsid w:val="008E54AC"/>
    <w:rsid w:val="008F12AF"/>
    <w:rsid w:val="008F65D4"/>
    <w:rsid w:val="008F76C5"/>
    <w:rsid w:val="0093393C"/>
    <w:rsid w:val="0093539B"/>
    <w:rsid w:val="0094382D"/>
    <w:rsid w:val="00960F82"/>
    <w:rsid w:val="009616D5"/>
    <w:rsid w:val="009710AA"/>
    <w:rsid w:val="00972E70"/>
    <w:rsid w:val="00980F30"/>
    <w:rsid w:val="00996795"/>
    <w:rsid w:val="009A47F6"/>
    <w:rsid w:val="009A5CAC"/>
    <w:rsid w:val="009B1016"/>
    <w:rsid w:val="009C571D"/>
    <w:rsid w:val="009D3B48"/>
    <w:rsid w:val="009D4EFF"/>
    <w:rsid w:val="009D7D5E"/>
    <w:rsid w:val="009E0399"/>
    <w:rsid w:val="009E18CD"/>
    <w:rsid w:val="00A07C51"/>
    <w:rsid w:val="00A15534"/>
    <w:rsid w:val="00A26345"/>
    <w:rsid w:val="00A30F04"/>
    <w:rsid w:val="00A470FE"/>
    <w:rsid w:val="00A54656"/>
    <w:rsid w:val="00A56052"/>
    <w:rsid w:val="00A75708"/>
    <w:rsid w:val="00A7795E"/>
    <w:rsid w:val="00A9114F"/>
    <w:rsid w:val="00A92A00"/>
    <w:rsid w:val="00AA1129"/>
    <w:rsid w:val="00AB0CF2"/>
    <w:rsid w:val="00AB6383"/>
    <w:rsid w:val="00AD50B7"/>
    <w:rsid w:val="00AE0ED1"/>
    <w:rsid w:val="00AE3225"/>
    <w:rsid w:val="00AF3E9C"/>
    <w:rsid w:val="00B0137D"/>
    <w:rsid w:val="00B14104"/>
    <w:rsid w:val="00B24598"/>
    <w:rsid w:val="00B31554"/>
    <w:rsid w:val="00B509BA"/>
    <w:rsid w:val="00B51FFC"/>
    <w:rsid w:val="00B561A6"/>
    <w:rsid w:val="00B86439"/>
    <w:rsid w:val="00BA4EF7"/>
    <w:rsid w:val="00BB0269"/>
    <w:rsid w:val="00BD07A7"/>
    <w:rsid w:val="00BD1A17"/>
    <w:rsid w:val="00BD1C68"/>
    <w:rsid w:val="00BE0025"/>
    <w:rsid w:val="00C013BA"/>
    <w:rsid w:val="00C062EC"/>
    <w:rsid w:val="00C275A9"/>
    <w:rsid w:val="00C37649"/>
    <w:rsid w:val="00C37E84"/>
    <w:rsid w:val="00C42641"/>
    <w:rsid w:val="00C45542"/>
    <w:rsid w:val="00C657D9"/>
    <w:rsid w:val="00C75082"/>
    <w:rsid w:val="00C80449"/>
    <w:rsid w:val="00CA2325"/>
    <w:rsid w:val="00CD2640"/>
    <w:rsid w:val="00CD6F70"/>
    <w:rsid w:val="00CE0645"/>
    <w:rsid w:val="00D04A90"/>
    <w:rsid w:val="00D07C0A"/>
    <w:rsid w:val="00D1058C"/>
    <w:rsid w:val="00D13C95"/>
    <w:rsid w:val="00D15CFD"/>
    <w:rsid w:val="00D21968"/>
    <w:rsid w:val="00D501B0"/>
    <w:rsid w:val="00D57928"/>
    <w:rsid w:val="00D63DC1"/>
    <w:rsid w:val="00D845AE"/>
    <w:rsid w:val="00DA585C"/>
    <w:rsid w:val="00DA7741"/>
    <w:rsid w:val="00DB1BDD"/>
    <w:rsid w:val="00DC234D"/>
    <w:rsid w:val="00DD41A3"/>
    <w:rsid w:val="00DD7F2D"/>
    <w:rsid w:val="00DF2E1C"/>
    <w:rsid w:val="00E12D5D"/>
    <w:rsid w:val="00E26F2A"/>
    <w:rsid w:val="00E37BD3"/>
    <w:rsid w:val="00E70928"/>
    <w:rsid w:val="00E778C1"/>
    <w:rsid w:val="00E92435"/>
    <w:rsid w:val="00E9388A"/>
    <w:rsid w:val="00E93EC2"/>
    <w:rsid w:val="00EC469A"/>
    <w:rsid w:val="00ED04F7"/>
    <w:rsid w:val="00F075B2"/>
    <w:rsid w:val="00F1268C"/>
    <w:rsid w:val="00F128A0"/>
    <w:rsid w:val="00F1582F"/>
    <w:rsid w:val="00F21199"/>
    <w:rsid w:val="00F2273D"/>
    <w:rsid w:val="00F25AA8"/>
    <w:rsid w:val="00F44A84"/>
    <w:rsid w:val="00F46370"/>
    <w:rsid w:val="00F52AF0"/>
    <w:rsid w:val="00F55504"/>
    <w:rsid w:val="00F96C4A"/>
    <w:rsid w:val="00FA7328"/>
    <w:rsid w:val="00FC2456"/>
    <w:rsid w:val="00FC6827"/>
    <w:rsid w:val="00FF1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96E3D"/>
  <w15:docId w15:val="{7FB4E357-131A-4073-B2A6-A6AFA343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0FE"/>
    <w:pPr>
      <w:jc w:val="center"/>
    </w:pPr>
    <w:rPr>
      <w:sz w:val="28"/>
      <w:szCs w:val="28"/>
    </w:rPr>
  </w:style>
  <w:style w:type="paragraph" w:styleId="7">
    <w:name w:val="heading 7"/>
    <w:basedOn w:val="a"/>
    <w:next w:val="a"/>
    <w:qFormat/>
    <w:rsid w:val="00A470F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470FE"/>
    <w:pPr>
      <w:ind w:left="720"/>
      <w:jc w:val="both"/>
    </w:pPr>
    <w:rPr>
      <w:sz w:val="24"/>
      <w:szCs w:val="20"/>
    </w:rPr>
  </w:style>
  <w:style w:type="paragraph" w:styleId="a3">
    <w:name w:val="Document Map"/>
    <w:basedOn w:val="a"/>
    <w:semiHidden/>
    <w:rsid w:val="001E7F8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147203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1B02B4"/>
    <w:pPr>
      <w:ind w:left="720"/>
      <w:jc w:val="both"/>
    </w:pPr>
    <w:rPr>
      <w:rFonts w:eastAsia="Calibri"/>
      <w:sz w:val="24"/>
      <w:szCs w:val="20"/>
    </w:rPr>
  </w:style>
  <w:style w:type="paragraph" w:customStyle="1" w:styleId="22">
    <w:name w:val="Основной текст 22"/>
    <w:basedOn w:val="a"/>
    <w:rsid w:val="001B02B4"/>
    <w:pPr>
      <w:ind w:left="720"/>
      <w:jc w:val="both"/>
    </w:pPr>
    <w:rPr>
      <w:rFonts w:eastAsia="Calibri"/>
      <w:sz w:val="24"/>
      <w:szCs w:val="20"/>
    </w:rPr>
  </w:style>
  <w:style w:type="paragraph" w:customStyle="1" w:styleId="xl57">
    <w:name w:val="xl57"/>
    <w:basedOn w:val="a"/>
    <w:rsid w:val="006A6E6D"/>
    <w:pPr>
      <w:spacing w:before="100" w:beforeAutospacing="1" w:after="100" w:afterAutospacing="1"/>
    </w:pPr>
    <w:rPr>
      <w:rFonts w:eastAsia="Arial Unicode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DE5F5-103B-4147-A5B2-C0B81299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</vt:lpstr>
    </vt:vector>
  </TitlesOfParts>
  <Company>cik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</dc:title>
  <dc:creator>admin</dc:creator>
  <cp:lastModifiedBy>Мярикянова Эльвира Трофимовна</cp:lastModifiedBy>
  <cp:revision>7</cp:revision>
  <cp:lastPrinted>2021-09-01T07:51:00Z</cp:lastPrinted>
  <dcterms:created xsi:type="dcterms:W3CDTF">2021-08-31T01:44:00Z</dcterms:created>
  <dcterms:modified xsi:type="dcterms:W3CDTF">2021-09-01T07:51:00Z</dcterms:modified>
</cp:coreProperties>
</file>