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C46" w:rsidRDefault="00222C46" w:rsidP="00DC6B75">
      <w:pPr>
        <w:rPr>
          <w:sz w:val="22"/>
          <w:szCs w:val="22"/>
        </w:rPr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44"/>
        <w:gridCol w:w="1128"/>
        <w:gridCol w:w="4252"/>
      </w:tblGrid>
      <w:tr w:rsidR="00222C46" w:rsidRPr="00E5096D" w:rsidTr="000B26D9">
        <w:tc>
          <w:tcPr>
            <w:tcW w:w="4744" w:type="dxa"/>
          </w:tcPr>
          <w:p w:rsidR="00222C46" w:rsidRPr="00B87F05" w:rsidRDefault="00222C46" w:rsidP="000B26D9">
            <w:pPr>
              <w:pStyle w:val="7"/>
              <w:spacing w:before="0" w:line="276" w:lineRule="auto"/>
              <w:rPr>
                <w:i w:val="0"/>
                <w:sz w:val="22"/>
                <w:szCs w:val="22"/>
              </w:rPr>
            </w:pPr>
            <w:r w:rsidRPr="006511AC">
              <w:rPr>
                <w:sz w:val="22"/>
                <w:szCs w:val="22"/>
              </w:rPr>
              <w:br w:type="page"/>
            </w:r>
            <w:r w:rsidRPr="006511AC">
              <w:rPr>
                <w:sz w:val="22"/>
                <w:szCs w:val="22"/>
              </w:rPr>
              <w:br w:type="page"/>
            </w:r>
          </w:p>
          <w:p w:rsidR="00222C46" w:rsidRDefault="00222C46" w:rsidP="000B26D9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</w:pP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 xml:space="preserve">ЦЕНТРАЛЬНАЯ </w:t>
            </w:r>
          </w:p>
          <w:p w:rsidR="00222C46" w:rsidRPr="005A582C" w:rsidRDefault="00222C46" w:rsidP="000B26D9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</w:pP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ИЗБИРАТЕЛЬНАЯ</w:t>
            </w:r>
            <w:r w:rsidRPr="005A582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КОМИССИЯ РЕСПУБЛИКИ САХА (ЯКУТИЯ)</w:t>
            </w:r>
          </w:p>
          <w:p w:rsidR="00222C46" w:rsidRPr="006511AC" w:rsidRDefault="00222C46" w:rsidP="000B26D9">
            <w:pPr>
              <w:spacing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8" w:type="dxa"/>
          </w:tcPr>
          <w:p w:rsidR="00222C46" w:rsidRPr="006511AC" w:rsidRDefault="00222C46" w:rsidP="000B26D9">
            <w:pPr>
              <w:spacing w:line="276" w:lineRule="auto"/>
              <w:rPr>
                <w:sz w:val="22"/>
                <w:szCs w:val="22"/>
              </w:rPr>
            </w:pPr>
            <w:r w:rsidRPr="006511AC">
              <w:rPr>
                <w:noProof/>
                <w:sz w:val="22"/>
                <w:szCs w:val="22"/>
              </w:rPr>
              <w:drawing>
                <wp:inline distT="0" distB="0" distL="0" distR="0" wp14:anchorId="5FC03DF6" wp14:editId="6D15DDE2">
                  <wp:extent cx="579600" cy="594000"/>
                  <wp:effectExtent l="0" t="0" r="0" b="0"/>
                  <wp:docPr id="2" name="Рисунок 1" descr="C:\Users\aot\Pictures\logo (1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600" cy="59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222C46" w:rsidRDefault="00222C46" w:rsidP="000B26D9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</w:pPr>
          </w:p>
          <w:p w:rsidR="00222C46" w:rsidRPr="006511AC" w:rsidRDefault="00222C46" w:rsidP="000B26D9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</w:pP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 xml:space="preserve">САХА 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Ө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Р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Ө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СП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ҮҮ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Б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Ү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Л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Ү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К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Э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Т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И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Н</w:t>
            </w:r>
          </w:p>
          <w:p w:rsidR="00222C46" w:rsidRPr="006511AC" w:rsidRDefault="00222C46" w:rsidP="000B26D9">
            <w:pPr>
              <w:spacing w:line="276" w:lineRule="auto"/>
              <w:rPr>
                <w:b/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222C46" w:rsidRPr="006511AC" w:rsidRDefault="00222C46" w:rsidP="000B26D9">
            <w:pPr>
              <w:spacing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222C46" w:rsidRPr="005F3B56" w:rsidRDefault="00222C46" w:rsidP="00DC6B75">
      <w:pPr>
        <w:rPr>
          <w:sz w:val="22"/>
          <w:szCs w:val="22"/>
        </w:rPr>
      </w:pPr>
    </w:p>
    <w:p w:rsidR="00DC6B75" w:rsidRPr="00400EB4" w:rsidRDefault="00DC6B75" w:rsidP="00DC6B75">
      <w:pPr>
        <w:rPr>
          <w:b/>
        </w:rPr>
      </w:pPr>
      <w:r w:rsidRPr="00F81C91">
        <w:rPr>
          <w:b/>
        </w:rPr>
        <w:t>ПОСТАНОВЛЕНИЕ</w:t>
      </w:r>
    </w:p>
    <w:p w:rsidR="00DC6B75" w:rsidRPr="005F3B56" w:rsidRDefault="00DC6B75" w:rsidP="00DC6B75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2"/>
        <w:gridCol w:w="9081"/>
        <w:gridCol w:w="221"/>
      </w:tblGrid>
      <w:tr w:rsidR="00DC6B75" w:rsidRPr="00871C92" w:rsidTr="008F274F">
        <w:tc>
          <w:tcPr>
            <w:tcW w:w="222" w:type="dxa"/>
          </w:tcPr>
          <w:p w:rsidR="00DC6B75" w:rsidRPr="00871C92" w:rsidRDefault="00DC6B75" w:rsidP="008F274F">
            <w:pPr>
              <w:rPr>
                <w:sz w:val="27"/>
                <w:szCs w:val="27"/>
              </w:rPr>
            </w:pPr>
          </w:p>
        </w:tc>
        <w:tc>
          <w:tcPr>
            <w:tcW w:w="9127" w:type="dxa"/>
          </w:tcPr>
          <w:tbl>
            <w:tblPr>
              <w:tblW w:w="9911" w:type="dxa"/>
              <w:tblLook w:val="0000" w:firstRow="0" w:lastRow="0" w:firstColumn="0" w:lastColumn="0" w:noHBand="0" w:noVBand="0"/>
            </w:tblPr>
            <w:tblGrid>
              <w:gridCol w:w="3436"/>
              <w:gridCol w:w="3107"/>
              <w:gridCol w:w="3368"/>
            </w:tblGrid>
            <w:tr w:rsidR="00DC6B75" w:rsidRPr="00871C92" w:rsidTr="008F274F">
              <w:tc>
                <w:tcPr>
                  <w:tcW w:w="3436" w:type="dxa"/>
                </w:tcPr>
                <w:p w:rsidR="00DC6B75" w:rsidRPr="006978A6" w:rsidRDefault="00846D16" w:rsidP="00230BE9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  <w:r w:rsidR="0012515A">
                    <w:rPr>
                      <w:color w:val="000000"/>
                    </w:rPr>
                    <w:t xml:space="preserve"> </w:t>
                  </w:r>
                  <w:r w:rsidR="00230BE9">
                    <w:rPr>
                      <w:color w:val="000000"/>
                    </w:rPr>
                    <w:t>апрел</w:t>
                  </w:r>
                  <w:r w:rsidR="00E056CC">
                    <w:rPr>
                      <w:color w:val="000000"/>
                    </w:rPr>
                    <w:t>я</w:t>
                  </w:r>
                  <w:r w:rsidR="00DC6B75" w:rsidRPr="006978A6">
                    <w:rPr>
                      <w:color w:val="000000"/>
                    </w:rPr>
                    <w:t xml:space="preserve"> 20</w:t>
                  </w:r>
                  <w:r w:rsidR="00230BE9">
                    <w:rPr>
                      <w:color w:val="000000"/>
                    </w:rPr>
                    <w:t>20</w:t>
                  </w:r>
                  <w:r w:rsidR="00DC6B75" w:rsidRPr="006978A6">
                    <w:rPr>
                      <w:color w:val="000000"/>
                    </w:rPr>
                    <w:t xml:space="preserve"> г. </w:t>
                  </w:r>
                </w:p>
              </w:tc>
              <w:tc>
                <w:tcPr>
                  <w:tcW w:w="3107" w:type="dxa"/>
                </w:tcPr>
                <w:p w:rsidR="00DC6B75" w:rsidRPr="006978A6" w:rsidRDefault="00DC6B75" w:rsidP="008F274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68" w:type="dxa"/>
                </w:tcPr>
                <w:p w:rsidR="00DC6B75" w:rsidRPr="006978A6" w:rsidRDefault="00DC6B75" w:rsidP="00846D16">
                  <w:pPr>
                    <w:rPr>
                      <w:color w:val="000000"/>
                    </w:rPr>
                  </w:pPr>
                  <w:r w:rsidRPr="00DD7272">
                    <w:rPr>
                      <w:color w:val="000000"/>
                    </w:rPr>
                    <w:t>№</w:t>
                  </w:r>
                  <w:r w:rsidR="00E056CC" w:rsidRPr="00DD7272">
                    <w:rPr>
                      <w:color w:val="000000"/>
                    </w:rPr>
                    <w:t xml:space="preserve"> </w:t>
                  </w:r>
                  <w:r w:rsidR="0012515A" w:rsidRPr="00DD7272">
                    <w:rPr>
                      <w:color w:val="000000"/>
                    </w:rPr>
                    <w:t>1</w:t>
                  </w:r>
                  <w:r w:rsidR="00230BE9">
                    <w:rPr>
                      <w:color w:val="000000"/>
                    </w:rPr>
                    <w:t>27</w:t>
                  </w:r>
                  <w:r w:rsidR="006978A6" w:rsidRPr="00E056CC">
                    <w:rPr>
                      <w:color w:val="000000"/>
                    </w:rPr>
                    <w:t>/</w:t>
                  </w:r>
                  <w:r w:rsidR="00846D16">
                    <w:rPr>
                      <w:color w:val="000000"/>
                    </w:rPr>
                    <w:t>3</w:t>
                  </w:r>
                  <w:r w:rsidR="006978A6" w:rsidRPr="00E056CC">
                    <w:rPr>
                      <w:color w:val="000000"/>
                    </w:rPr>
                    <w:t>-</w:t>
                  </w:r>
                  <w:r w:rsidR="00FC0635">
                    <w:rPr>
                      <w:color w:val="000000"/>
                    </w:rPr>
                    <w:t>6</w:t>
                  </w:r>
                </w:p>
              </w:tc>
            </w:tr>
          </w:tbl>
          <w:p w:rsidR="00DC6B75" w:rsidRPr="00831FD5" w:rsidRDefault="00DC6B75" w:rsidP="008F274F">
            <w:pPr>
              <w:spacing w:before="240"/>
              <w:rPr>
                <w:sz w:val="27"/>
                <w:szCs w:val="27"/>
              </w:rPr>
            </w:pPr>
          </w:p>
        </w:tc>
        <w:tc>
          <w:tcPr>
            <w:tcW w:w="221" w:type="dxa"/>
          </w:tcPr>
          <w:p w:rsidR="00DC6B75" w:rsidRPr="00871C92" w:rsidRDefault="00DC6B75" w:rsidP="008F274F">
            <w:pPr>
              <w:rPr>
                <w:sz w:val="27"/>
                <w:szCs w:val="27"/>
              </w:rPr>
            </w:pPr>
          </w:p>
        </w:tc>
      </w:tr>
    </w:tbl>
    <w:p w:rsidR="00DC6B75" w:rsidRPr="005F3B56" w:rsidRDefault="00DC6B75" w:rsidP="00DC6B75">
      <w:pPr>
        <w:rPr>
          <w:sz w:val="22"/>
          <w:szCs w:val="22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0"/>
      </w:tblGrid>
      <w:tr w:rsidR="00DC6B75" w:rsidRPr="00871C92" w:rsidTr="008F274F">
        <w:trPr>
          <w:trHeight w:val="714"/>
          <w:jc w:val="center"/>
        </w:trPr>
        <w:tc>
          <w:tcPr>
            <w:tcW w:w="3190" w:type="dxa"/>
            <w:tcBorders>
              <w:top w:val="nil"/>
              <w:bottom w:val="nil"/>
            </w:tcBorders>
          </w:tcPr>
          <w:p w:rsidR="00DC6B75" w:rsidRPr="00871C92" w:rsidRDefault="00DC6B75" w:rsidP="005F3B56">
            <w:pPr>
              <w:spacing w:before="240"/>
              <w:rPr>
                <w:sz w:val="27"/>
                <w:szCs w:val="27"/>
              </w:rPr>
            </w:pPr>
            <w:r w:rsidRPr="00871C92">
              <w:rPr>
                <w:color w:val="000000"/>
                <w:sz w:val="27"/>
                <w:szCs w:val="27"/>
              </w:rPr>
              <w:t>г. Якутск</w:t>
            </w:r>
          </w:p>
        </w:tc>
      </w:tr>
    </w:tbl>
    <w:p w:rsidR="00222C46" w:rsidRDefault="00222C46" w:rsidP="00F5302C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</w:rPr>
      </w:pPr>
    </w:p>
    <w:p w:rsidR="00222C46" w:rsidRDefault="00222C46" w:rsidP="00222C46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222C46">
        <w:rPr>
          <w:b/>
          <w:sz w:val="28"/>
          <w:szCs w:val="28"/>
        </w:rPr>
        <w:t>О регистрации народного депутата Республики Саха (Якутия)</w:t>
      </w:r>
    </w:p>
    <w:p w:rsidR="00222C46" w:rsidRDefault="008D3F9D" w:rsidP="00222C46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222C46" w:rsidRPr="00222C46">
        <w:rPr>
          <w:b/>
          <w:sz w:val="28"/>
          <w:szCs w:val="28"/>
        </w:rPr>
        <w:t xml:space="preserve">того созыва </w:t>
      </w:r>
      <w:r w:rsidR="00846D16">
        <w:rPr>
          <w:b/>
          <w:sz w:val="28"/>
          <w:szCs w:val="28"/>
        </w:rPr>
        <w:t>Никифоровой Веры Дмитриевны</w:t>
      </w:r>
    </w:p>
    <w:p w:rsidR="0069004D" w:rsidRDefault="0069004D" w:rsidP="00222C46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222C46" w:rsidRPr="00222C46" w:rsidRDefault="00222C46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22C46">
        <w:rPr>
          <w:sz w:val="28"/>
          <w:szCs w:val="28"/>
        </w:rPr>
        <w:t xml:space="preserve">На основании постановления Центральной избирательной комиссии Республики Саха (Якутия) </w:t>
      </w:r>
      <w:r w:rsidRPr="00846D16">
        <w:rPr>
          <w:sz w:val="28"/>
          <w:szCs w:val="28"/>
        </w:rPr>
        <w:t xml:space="preserve">от </w:t>
      </w:r>
      <w:r w:rsidR="00846D16" w:rsidRPr="00846D16">
        <w:rPr>
          <w:sz w:val="28"/>
          <w:szCs w:val="28"/>
          <w:lang w:val="sah-RU"/>
        </w:rPr>
        <w:t>2</w:t>
      </w:r>
      <w:r w:rsidR="00846D16">
        <w:rPr>
          <w:sz w:val="28"/>
          <w:szCs w:val="28"/>
          <w:lang w:val="sah-RU"/>
        </w:rPr>
        <w:t>2</w:t>
      </w:r>
      <w:r w:rsidRPr="00222C46">
        <w:rPr>
          <w:sz w:val="28"/>
          <w:szCs w:val="28"/>
        </w:rPr>
        <w:t xml:space="preserve"> </w:t>
      </w:r>
      <w:r w:rsidR="00670604">
        <w:rPr>
          <w:sz w:val="28"/>
          <w:szCs w:val="28"/>
          <w:lang w:val="sah-RU"/>
        </w:rPr>
        <w:t>апрел</w:t>
      </w:r>
      <w:r w:rsidR="00E36D5A">
        <w:rPr>
          <w:sz w:val="28"/>
          <w:szCs w:val="28"/>
          <w:lang w:val="sah-RU"/>
        </w:rPr>
        <w:t>я</w:t>
      </w:r>
      <w:r w:rsidRPr="00222C46">
        <w:rPr>
          <w:sz w:val="28"/>
          <w:szCs w:val="28"/>
        </w:rPr>
        <w:t xml:space="preserve"> 20</w:t>
      </w:r>
      <w:r w:rsidR="00670604">
        <w:rPr>
          <w:sz w:val="28"/>
          <w:szCs w:val="28"/>
        </w:rPr>
        <w:t>20</w:t>
      </w:r>
      <w:r w:rsidRPr="00222C46">
        <w:rPr>
          <w:sz w:val="28"/>
          <w:szCs w:val="28"/>
        </w:rPr>
        <w:t xml:space="preserve"> года № </w:t>
      </w:r>
      <w:r w:rsidR="008D3F9D">
        <w:rPr>
          <w:sz w:val="28"/>
          <w:szCs w:val="28"/>
          <w:lang w:val="sah-RU"/>
        </w:rPr>
        <w:t>1</w:t>
      </w:r>
      <w:r w:rsidR="00670604">
        <w:rPr>
          <w:sz w:val="28"/>
          <w:szCs w:val="28"/>
          <w:lang w:val="sah-RU"/>
        </w:rPr>
        <w:t>27</w:t>
      </w:r>
      <w:r w:rsidRPr="00222C46">
        <w:rPr>
          <w:sz w:val="28"/>
          <w:szCs w:val="28"/>
        </w:rPr>
        <w:t>/</w:t>
      </w:r>
      <w:r w:rsidR="00846D16">
        <w:rPr>
          <w:sz w:val="28"/>
          <w:szCs w:val="28"/>
        </w:rPr>
        <w:t>2</w:t>
      </w:r>
      <w:r w:rsidR="00E36D5A">
        <w:rPr>
          <w:sz w:val="28"/>
          <w:szCs w:val="28"/>
        </w:rPr>
        <w:t>-</w:t>
      </w:r>
      <w:r w:rsidR="00E36D5A">
        <w:rPr>
          <w:sz w:val="28"/>
          <w:szCs w:val="28"/>
          <w:lang w:val="sah-RU"/>
        </w:rPr>
        <w:t>6</w:t>
      </w:r>
      <w:r w:rsidRPr="00222C46">
        <w:rPr>
          <w:sz w:val="28"/>
          <w:szCs w:val="28"/>
        </w:rPr>
        <w:t xml:space="preserve"> «О передаче вакантного мандата народного депутата Республики Саха (Якутия) </w:t>
      </w:r>
      <w:r w:rsidR="008D3F9D">
        <w:rPr>
          <w:sz w:val="28"/>
          <w:szCs w:val="28"/>
        </w:rPr>
        <w:t>шес</w:t>
      </w:r>
      <w:r w:rsidRPr="00222C46">
        <w:rPr>
          <w:sz w:val="28"/>
          <w:szCs w:val="28"/>
        </w:rPr>
        <w:t xml:space="preserve">того созыва зарегистрированному кандидату из республиканского списка кандидатов, выдвинутого региональным отделением </w:t>
      </w:r>
      <w:r w:rsidR="007D04E2">
        <w:rPr>
          <w:sz w:val="28"/>
          <w:szCs w:val="28"/>
        </w:rPr>
        <w:t>П</w:t>
      </w:r>
      <w:r w:rsidRPr="00222C46">
        <w:rPr>
          <w:sz w:val="28"/>
          <w:szCs w:val="28"/>
        </w:rPr>
        <w:t xml:space="preserve">олитической партии </w:t>
      </w:r>
      <w:r w:rsidR="00700F2B" w:rsidRPr="00700F2B">
        <w:rPr>
          <w:sz w:val="28"/>
          <w:szCs w:val="28"/>
        </w:rPr>
        <w:t>СПРАВЕДЛИВАЯ</w:t>
      </w:r>
      <w:r w:rsidRPr="00700F2B">
        <w:rPr>
          <w:sz w:val="28"/>
          <w:szCs w:val="28"/>
        </w:rPr>
        <w:t xml:space="preserve"> РОССИЯ</w:t>
      </w:r>
      <w:r w:rsidR="00C84BD6">
        <w:rPr>
          <w:sz w:val="28"/>
          <w:szCs w:val="28"/>
        </w:rPr>
        <w:t xml:space="preserve"> </w:t>
      </w:r>
      <w:r w:rsidR="00520258">
        <w:rPr>
          <w:sz w:val="28"/>
          <w:szCs w:val="28"/>
        </w:rPr>
        <w:t xml:space="preserve">в Республике Саха (Якутия) </w:t>
      </w:r>
      <w:r w:rsidR="00846D16">
        <w:rPr>
          <w:sz w:val="28"/>
          <w:szCs w:val="28"/>
        </w:rPr>
        <w:t>Никифоровой Веры Дмитриевны</w:t>
      </w:r>
      <w:r w:rsidRPr="00222C46">
        <w:rPr>
          <w:sz w:val="28"/>
          <w:szCs w:val="28"/>
        </w:rPr>
        <w:t>, в соответствии с част</w:t>
      </w:r>
      <w:r w:rsidR="0061197B">
        <w:rPr>
          <w:sz w:val="28"/>
          <w:szCs w:val="28"/>
        </w:rPr>
        <w:t>ями 1,</w:t>
      </w:r>
      <w:r w:rsidRPr="00222C46">
        <w:rPr>
          <w:sz w:val="28"/>
          <w:szCs w:val="28"/>
        </w:rPr>
        <w:t xml:space="preserve"> 5 статьи 86, частями 5, 6 статьи 90 Закона Республики Саха (Якутия) «О выборах народных депутатов Республики Саха (Якутия)», Центральная</w:t>
      </w:r>
      <w:r>
        <w:rPr>
          <w:sz w:val="28"/>
          <w:szCs w:val="28"/>
        </w:rPr>
        <w:t xml:space="preserve"> </w:t>
      </w:r>
      <w:r w:rsidRPr="00222C46">
        <w:rPr>
          <w:sz w:val="28"/>
          <w:szCs w:val="28"/>
        </w:rPr>
        <w:t>избирательная комиссия Республики Саха (Якутия) по</w:t>
      </w:r>
      <w:bookmarkStart w:id="0" w:name="_GoBack"/>
      <w:bookmarkEnd w:id="0"/>
      <w:r w:rsidRPr="00222C46">
        <w:rPr>
          <w:sz w:val="28"/>
          <w:szCs w:val="28"/>
        </w:rPr>
        <w:t>становляет:</w:t>
      </w:r>
    </w:p>
    <w:p w:rsidR="00222C46" w:rsidRPr="00222C46" w:rsidRDefault="00222C46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22C46">
        <w:rPr>
          <w:sz w:val="28"/>
          <w:szCs w:val="28"/>
        </w:rPr>
        <w:t xml:space="preserve">1. Зарегистрировать народного депутата Республики Саха (Якутия) </w:t>
      </w:r>
      <w:r w:rsidR="0069004D">
        <w:rPr>
          <w:sz w:val="28"/>
          <w:szCs w:val="28"/>
        </w:rPr>
        <w:t>шес</w:t>
      </w:r>
      <w:r w:rsidRPr="00222C46">
        <w:rPr>
          <w:sz w:val="28"/>
          <w:szCs w:val="28"/>
        </w:rPr>
        <w:t xml:space="preserve">того созыва </w:t>
      </w:r>
      <w:r w:rsidR="003E3509">
        <w:rPr>
          <w:sz w:val="28"/>
          <w:szCs w:val="28"/>
        </w:rPr>
        <w:t>Никифорову Веру Дмитриевну</w:t>
      </w:r>
      <w:r w:rsidR="00CA7AA1">
        <w:rPr>
          <w:sz w:val="28"/>
          <w:szCs w:val="28"/>
        </w:rPr>
        <w:t>.</w:t>
      </w:r>
    </w:p>
    <w:p w:rsidR="00222C46" w:rsidRPr="00222C46" w:rsidRDefault="00222C46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22C46">
        <w:rPr>
          <w:sz w:val="28"/>
          <w:szCs w:val="28"/>
        </w:rPr>
        <w:t xml:space="preserve">2. Выдать зарегистрированному народному депутату Республики Саха (Якутия) </w:t>
      </w:r>
      <w:r w:rsidR="0069004D">
        <w:rPr>
          <w:sz w:val="28"/>
          <w:szCs w:val="28"/>
        </w:rPr>
        <w:t>шес</w:t>
      </w:r>
      <w:r w:rsidRPr="00222C46">
        <w:rPr>
          <w:sz w:val="28"/>
          <w:szCs w:val="28"/>
        </w:rPr>
        <w:t xml:space="preserve">того созыва </w:t>
      </w:r>
      <w:r w:rsidR="003E3509">
        <w:rPr>
          <w:sz w:val="28"/>
          <w:szCs w:val="28"/>
        </w:rPr>
        <w:t>Никифоровой Вере Дмитриевне</w:t>
      </w:r>
      <w:r w:rsidR="00C84BD6" w:rsidRPr="00C84BD6">
        <w:rPr>
          <w:sz w:val="28"/>
          <w:szCs w:val="28"/>
        </w:rPr>
        <w:t xml:space="preserve"> </w:t>
      </w:r>
      <w:r w:rsidRPr="00222C46">
        <w:rPr>
          <w:sz w:val="28"/>
          <w:szCs w:val="28"/>
        </w:rPr>
        <w:t>удостоверение об избрании.</w:t>
      </w:r>
    </w:p>
    <w:p w:rsidR="00222C46" w:rsidRPr="00222C46" w:rsidRDefault="00222C46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22C46">
        <w:rPr>
          <w:sz w:val="28"/>
          <w:szCs w:val="28"/>
        </w:rPr>
        <w:t xml:space="preserve">3. Исключить зарегистрированного кандидата в народные депутаты Республики Саха (Якутия) </w:t>
      </w:r>
      <w:r w:rsidR="0069004D">
        <w:rPr>
          <w:sz w:val="28"/>
          <w:szCs w:val="28"/>
        </w:rPr>
        <w:t>шес</w:t>
      </w:r>
      <w:r w:rsidRPr="00222C46">
        <w:rPr>
          <w:sz w:val="28"/>
          <w:szCs w:val="28"/>
        </w:rPr>
        <w:t xml:space="preserve">того созыва </w:t>
      </w:r>
      <w:r w:rsidR="003E3509">
        <w:rPr>
          <w:sz w:val="28"/>
          <w:szCs w:val="28"/>
        </w:rPr>
        <w:t>Никифорову Веру Дмитриевну</w:t>
      </w:r>
      <w:r w:rsidRPr="00222C46">
        <w:rPr>
          <w:sz w:val="28"/>
          <w:szCs w:val="28"/>
        </w:rPr>
        <w:t xml:space="preserve"> (</w:t>
      </w:r>
      <w:r w:rsidR="00CA7AA1" w:rsidRPr="003E3509">
        <w:rPr>
          <w:sz w:val="28"/>
          <w:szCs w:val="28"/>
        </w:rPr>
        <w:t>Центральная</w:t>
      </w:r>
      <w:r w:rsidRPr="003E3509">
        <w:rPr>
          <w:sz w:val="28"/>
          <w:szCs w:val="28"/>
        </w:rPr>
        <w:t xml:space="preserve"> региональная группа</w:t>
      </w:r>
      <w:r w:rsidR="0069004D" w:rsidRPr="003E3509">
        <w:rPr>
          <w:sz w:val="28"/>
          <w:szCs w:val="28"/>
        </w:rPr>
        <w:t xml:space="preserve"> № </w:t>
      </w:r>
      <w:r w:rsidR="00105C6D" w:rsidRPr="003E3509">
        <w:rPr>
          <w:sz w:val="28"/>
          <w:szCs w:val="28"/>
        </w:rPr>
        <w:t>4</w:t>
      </w:r>
      <w:r w:rsidR="0069004D" w:rsidRPr="003E3509">
        <w:rPr>
          <w:sz w:val="28"/>
          <w:szCs w:val="28"/>
        </w:rPr>
        <w:t>, №</w:t>
      </w:r>
      <w:r w:rsidR="003E3509">
        <w:rPr>
          <w:sz w:val="28"/>
          <w:szCs w:val="28"/>
        </w:rPr>
        <w:t>2</w:t>
      </w:r>
      <w:r w:rsidR="0069004D" w:rsidRPr="0069004D">
        <w:rPr>
          <w:sz w:val="28"/>
          <w:szCs w:val="28"/>
        </w:rPr>
        <w:t>)</w:t>
      </w:r>
      <w:r w:rsidRPr="00222C46">
        <w:rPr>
          <w:sz w:val="28"/>
          <w:szCs w:val="28"/>
        </w:rPr>
        <w:t xml:space="preserve"> из допущенного к распределению </w:t>
      </w:r>
      <w:r w:rsidRPr="00222C46">
        <w:rPr>
          <w:sz w:val="28"/>
          <w:szCs w:val="28"/>
        </w:rPr>
        <w:lastRenderedPageBreak/>
        <w:t xml:space="preserve">мандатов народных депутатов Республики Саха (Якутия) </w:t>
      </w:r>
      <w:r w:rsidR="0069004D">
        <w:rPr>
          <w:sz w:val="28"/>
          <w:szCs w:val="28"/>
        </w:rPr>
        <w:t>шес</w:t>
      </w:r>
      <w:r w:rsidRPr="00222C46">
        <w:rPr>
          <w:sz w:val="28"/>
          <w:szCs w:val="28"/>
        </w:rPr>
        <w:t xml:space="preserve">того созыва республиканского списка кандидатов, выдвинутого региональным отделением </w:t>
      </w:r>
      <w:r w:rsidR="00105C6D">
        <w:rPr>
          <w:sz w:val="28"/>
          <w:szCs w:val="28"/>
        </w:rPr>
        <w:t>П</w:t>
      </w:r>
      <w:r w:rsidRPr="00222C46">
        <w:rPr>
          <w:sz w:val="28"/>
          <w:szCs w:val="28"/>
        </w:rPr>
        <w:t xml:space="preserve">олитической партии </w:t>
      </w:r>
      <w:r w:rsidR="00105C6D" w:rsidRPr="004B1C30">
        <w:rPr>
          <w:sz w:val="28"/>
          <w:szCs w:val="28"/>
        </w:rPr>
        <w:t>СПРАВЕДЛИВАЯ</w:t>
      </w:r>
      <w:r w:rsidRPr="004B1C30">
        <w:rPr>
          <w:sz w:val="28"/>
          <w:szCs w:val="28"/>
        </w:rPr>
        <w:t xml:space="preserve"> РОССИЯ</w:t>
      </w:r>
      <w:r w:rsidR="00105C6D">
        <w:rPr>
          <w:b/>
          <w:sz w:val="28"/>
          <w:szCs w:val="28"/>
        </w:rPr>
        <w:t xml:space="preserve"> </w:t>
      </w:r>
      <w:r w:rsidR="004B1C30">
        <w:rPr>
          <w:sz w:val="28"/>
          <w:szCs w:val="28"/>
        </w:rPr>
        <w:t>в Республике Саха (Якутия)</w:t>
      </w:r>
      <w:r w:rsidRPr="00222C46">
        <w:rPr>
          <w:sz w:val="28"/>
          <w:szCs w:val="28"/>
        </w:rPr>
        <w:t>.</w:t>
      </w:r>
    </w:p>
    <w:p w:rsidR="0069004D" w:rsidRDefault="0069004D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9004D">
        <w:rPr>
          <w:sz w:val="28"/>
          <w:szCs w:val="28"/>
        </w:rPr>
        <w:t xml:space="preserve">Направить настоящее постановление в Государственное Собрание (Ил </w:t>
      </w:r>
      <w:proofErr w:type="spellStart"/>
      <w:r w:rsidRPr="0069004D">
        <w:rPr>
          <w:sz w:val="28"/>
          <w:szCs w:val="28"/>
        </w:rPr>
        <w:t>Тумэн</w:t>
      </w:r>
      <w:proofErr w:type="spellEnd"/>
      <w:r w:rsidRPr="0069004D">
        <w:rPr>
          <w:sz w:val="28"/>
          <w:szCs w:val="28"/>
        </w:rPr>
        <w:t>) Республики Саха (Якутия).</w:t>
      </w:r>
    </w:p>
    <w:p w:rsidR="00F5302C" w:rsidRDefault="0069004D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222C46" w:rsidRPr="00222C46">
        <w:rPr>
          <w:sz w:val="28"/>
          <w:szCs w:val="28"/>
        </w:rPr>
        <w:t xml:space="preserve">. </w:t>
      </w:r>
      <w:r w:rsidR="00C41F4A">
        <w:rPr>
          <w:sz w:val="28"/>
          <w:szCs w:val="28"/>
        </w:rPr>
        <w:t>Р</w:t>
      </w:r>
      <w:r w:rsidRPr="0069004D">
        <w:rPr>
          <w:sz w:val="28"/>
          <w:szCs w:val="28"/>
        </w:rPr>
        <w:t xml:space="preserve">азместить </w:t>
      </w:r>
      <w:r w:rsidR="00C41F4A" w:rsidRPr="00222C46">
        <w:rPr>
          <w:sz w:val="28"/>
          <w:szCs w:val="28"/>
        </w:rPr>
        <w:t>настоящее постановле</w:t>
      </w:r>
      <w:r w:rsidR="00C41F4A">
        <w:rPr>
          <w:sz w:val="28"/>
          <w:szCs w:val="28"/>
        </w:rPr>
        <w:t xml:space="preserve">ние </w:t>
      </w:r>
      <w:r w:rsidRPr="0069004D">
        <w:rPr>
          <w:sz w:val="28"/>
          <w:szCs w:val="28"/>
        </w:rPr>
        <w:t>на официальном сайте Центральной избирательной комиссии Республики Саха (Якутия)</w:t>
      </w:r>
      <w:r w:rsidR="00222C46" w:rsidRPr="00222C46">
        <w:rPr>
          <w:sz w:val="28"/>
          <w:szCs w:val="28"/>
        </w:rPr>
        <w:t>.</w:t>
      </w:r>
    </w:p>
    <w:p w:rsidR="00222C46" w:rsidRDefault="00222C46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</w:p>
    <w:p w:rsidR="00A45B63" w:rsidRPr="00A81609" w:rsidRDefault="00A45B63" w:rsidP="00222C4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212"/>
      </w:tblGrid>
      <w:tr w:rsidR="00DC6B75" w:rsidRPr="00A81609" w:rsidTr="008F274F">
        <w:trPr>
          <w:jc w:val="center"/>
        </w:trPr>
        <w:tc>
          <w:tcPr>
            <w:tcW w:w="4677" w:type="dxa"/>
            <w:hideMark/>
          </w:tcPr>
          <w:p w:rsidR="00DC6B75" w:rsidRPr="00A81609" w:rsidRDefault="00DD7272" w:rsidP="00DD5761">
            <w:pPr>
              <w:spacing w:line="288" w:lineRule="auto"/>
              <w:rPr>
                <w:lang w:eastAsia="en-US"/>
              </w:rPr>
            </w:pPr>
            <w:r>
              <w:rPr>
                <w:lang w:eastAsia="en-US"/>
              </w:rPr>
              <w:t>Заместитель п</w:t>
            </w:r>
            <w:r w:rsidR="00DC6B75" w:rsidRPr="00A81609">
              <w:rPr>
                <w:lang w:eastAsia="en-US"/>
              </w:rPr>
              <w:t>редседател</w:t>
            </w:r>
            <w:r>
              <w:rPr>
                <w:lang w:eastAsia="en-US"/>
              </w:rPr>
              <w:t>я</w:t>
            </w:r>
          </w:p>
          <w:p w:rsidR="00DC6B75" w:rsidRPr="00A81609" w:rsidRDefault="00DC6B75" w:rsidP="00DD5761">
            <w:pPr>
              <w:spacing w:line="288" w:lineRule="auto"/>
              <w:rPr>
                <w:lang w:eastAsia="en-US"/>
              </w:rPr>
            </w:pPr>
            <w:r w:rsidRPr="00A81609">
              <w:rPr>
                <w:lang w:eastAsia="en-US"/>
              </w:rPr>
              <w:t>Центральной избирательной комиссии</w:t>
            </w:r>
            <w:r w:rsidRPr="00A81609">
              <w:rPr>
                <w:lang w:eastAsia="en-US"/>
              </w:rPr>
              <w:br/>
              <w:t>Республики Саха (Якутия)</w:t>
            </w:r>
          </w:p>
        </w:tc>
        <w:tc>
          <w:tcPr>
            <w:tcW w:w="4212" w:type="dxa"/>
          </w:tcPr>
          <w:p w:rsidR="00DC6B75" w:rsidRPr="00A81609" w:rsidRDefault="00DC6B75" w:rsidP="00DD5761">
            <w:pPr>
              <w:spacing w:line="288" w:lineRule="auto"/>
              <w:ind w:firstLine="709"/>
              <w:rPr>
                <w:lang w:eastAsia="en-US"/>
              </w:rPr>
            </w:pPr>
          </w:p>
          <w:p w:rsidR="00DC6B75" w:rsidRPr="00A81609" w:rsidRDefault="00DC6B75" w:rsidP="00DD5761">
            <w:pPr>
              <w:spacing w:line="288" w:lineRule="auto"/>
              <w:ind w:firstLine="709"/>
              <w:jc w:val="right"/>
              <w:rPr>
                <w:lang w:eastAsia="en-US"/>
              </w:rPr>
            </w:pPr>
          </w:p>
          <w:p w:rsidR="00DC6B75" w:rsidRPr="00A81609" w:rsidRDefault="00F5302C" w:rsidP="00654299">
            <w:pPr>
              <w:spacing w:line="288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</w:t>
            </w:r>
            <w:r w:rsidR="00DD7272">
              <w:rPr>
                <w:lang w:eastAsia="en-US"/>
              </w:rPr>
              <w:t>И.Н. Конакова</w:t>
            </w:r>
          </w:p>
        </w:tc>
      </w:tr>
      <w:tr w:rsidR="00DC6B75" w:rsidRPr="00A81609" w:rsidTr="008F274F">
        <w:trPr>
          <w:jc w:val="center"/>
        </w:trPr>
        <w:tc>
          <w:tcPr>
            <w:tcW w:w="4677" w:type="dxa"/>
          </w:tcPr>
          <w:p w:rsidR="00120E8A" w:rsidRDefault="00120E8A" w:rsidP="00DD5761">
            <w:pPr>
              <w:spacing w:line="288" w:lineRule="auto"/>
              <w:rPr>
                <w:lang w:eastAsia="en-US"/>
              </w:rPr>
            </w:pPr>
          </w:p>
          <w:p w:rsidR="00DC6B75" w:rsidRPr="00A81609" w:rsidRDefault="00DC6B75" w:rsidP="00DD5761">
            <w:pPr>
              <w:spacing w:line="288" w:lineRule="auto"/>
              <w:rPr>
                <w:lang w:eastAsia="en-US"/>
              </w:rPr>
            </w:pPr>
            <w:r w:rsidRPr="00A81609">
              <w:rPr>
                <w:lang w:eastAsia="en-US"/>
              </w:rPr>
              <w:t>Секретарь</w:t>
            </w:r>
            <w:r w:rsidRPr="00A81609">
              <w:rPr>
                <w:lang w:eastAsia="en-US"/>
              </w:rPr>
              <w:br/>
              <w:t>Центральной избирательной комиссии</w:t>
            </w:r>
            <w:r w:rsidRPr="00A81609">
              <w:rPr>
                <w:lang w:eastAsia="en-US"/>
              </w:rPr>
              <w:br/>
              <w:t>Республики Саха (Якутия)</w:t>
            </w:r>
          </w:p>
        </w:tc>
        <w:tc>
          <w:tcPr>
            <w:tcW w:w="4212" w:type="dxa"/>
          </w:tcPr>
          <w:p w:rsidR="00DC6B75" w:rsidRPr="00A81609" w:rsidRDefault="00DC6B75" w:rsidP="00DD5761">
            <w:pPr>
              <w:spacing w:line="288" w:lineRule="auto"/>
              <w:ind w:firstLine="709"/>
              <w:rPr>
                <w:lang w:eastAsia="en-US"/>
              </w:rPr>
            </w:pPr>
          </w:p>
          <w:p w:rsidR="00DC6B75" w:rsidRPr="00A81609" w:rsidRDefault="00DC6B75" w:rsidP="00DD5761">
            <w:pPr>
              <w:spacing w:line="288" w:lineRule="auto"/>
              <w:ind w:firstLine="709"/>
              <w:rPr>
                <w:lang w:eastAsia="en-US"/>
              </w:rPr>
            </w:pPr>
          </w:p>
          <w:p w:rsidR="00120E8A" w:rsidRDefault="00120E8A" w:rsidP="00DD5761">
            <w:pPr>
              <w:spacing w:line="288" w:lineRule="auto"/>
              <w:ind w:firstLine="709"/>
              <w:rPr>
                <w:lang w:eastAsia="en-US"/>
              </w:rPr>
            </w:pPr>
          </w:p>
          <w:p w:rsidR="00DC6B75" w:rsidRPr="00A81609" w:rsidRDefault="00F5302C" w:rsidP="00DD5761">
            <w:pPr>
              <w:spacing w:line="288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  <w:r w:rsidR="00DC6B75" w:rsidRPr="00A81609">
              <w:rPr>
                <w:lang w:eastAsia="en-US"/>
              </w:rPr>
              <w:t>Э.Т. Мярикянова</w:t>
            </w:r>
          </w:p>
        </w:tc>
      </w:tr>
    </w:tbl>
    <w:p w:rsidR="00CC3D97" w:rsidRDefault="00CC3D97" w:rsidP="00CA58CB">
      <w:pPr>
        <w:jc w:val="both"/>
      </w:pPr>
    </w:p>
    <w:sectPr w:rsidR="00CC3D97" w:rsidSect="0069004D">
      <w:footerReference w:type="default" r:id="rId9"/>
      <w:pgSz w:w="11906" w:h="16838"/>
      <w:pgMar w:top="1560" w:right="851" w:bottom="567" w:left="153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081" w:rsidRDefault="00225081" w:rsidP="007525E5">
      <w:r>
        <w:separator/>
      </w:r>
    </w:p>
  </w:endnote>
  <w:endnote w:type="continuationSeparator" w:id="0">
    <w:p w:rsidR="00225081" w:rsidRDefault="00225081" w:rsidP="0075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081" w:rsidRDefault="00225081">
    <w:pPr>
      <w:pStyle w:val="a9"/>
      <w:jc w:val="right"/>
    </w:pPr>
  </w:p>
  <w:p w:rsidR="00225081" w:rsidRDefault="002250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081" w:rsidRDefault="00225081" w:rsidP="007525E5">
      <w:r>
        <w:separator/>
      </w:r>
    </w:p>
  </w:footnote>
  <w:footnote w:type="continuationSeparator" w:id="0">
    <w:p w:rsidR="00225081" w:rsidRDefault="00225081" w:rsidP="00752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7749"/>
    <w:multiLevelType w:val="hybridMultilevel"/>
    <w:tmpl w:val="9770095A"/>
    <w:lvl w:ilvl="0" w:tplc="B966F23C">
      <w:start w:val="1"/>
      <w:numFmt w:val="decimal"/>
      <w:lvlText w:val="%1."/>
      <w:lvlJc w:val="left"/>
      <w:pPr>
        <w:ind w:left="1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" w15:restartNumberingAfterBreak="0">
    <w:nsid w:val="2A500455"/>
    <w:multiLevelType w:val="hybridMultilevel"/>
    <w:tmpl w:val="03AE97AE"/>
    <w:lvl w:ilvl="0" w:tplc="7A00AE2A">
      <w:start w:val="4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3366F0F"/>
    <w:multiLevelType w:val="hybridMultilevel"/>
    <w:tmpl w:val="040EEE5E"/>
    <w:lvl w:ilvl="0" w:tplc="E5D82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B75"/>
    <w:rsid w:val="00000640"/>
    <w:rsid w:val="000B278B"/>
    <w:rsid w:val="000B6867"/>
    <w:rsid w:val="000D5E6D"/>
    <w:rsid w:val="00105C6D"/>
    <w:rsid w:val="00120E8A"/>
    <w:rsid w:val="0012515A"/>
    <w:rsid w:val="001412FD"/>
    <w:rsid w:val="00163B1D"/>
    <w:rsid w:val="001B2643"/>
    <w:rsid w:val="001E34CA"/>
    <w:rsid w:val="00222C46"/>
    <w:rsid w:val="00225081"/>
    <w:rsid w:val="00230BE9"/>
    <w:rsid w:val="00251653"/>
    <w:rsid w:val="0027287F"/>
    <w:rsid w:val="00282CA6"/>
    <w:rsid w:val="00380050"/>
    <w:rsid w:val="003C5CCA"/>
    <w:rsid w:val="003E3509"/>
    <w:rsid w:val="003E7D6B"/>
    <w:rsid w:val="003F6D56"/>
    <w:rsid w:val="00421A82"/>
    <w:rsid w:val="00445278"/>
    <w:rsid w:val="004B1C30"/>
    <w:rsid w:val="00520258"/>
    <w:rsid w:val="005225C1"/>
    <w:rsid w:val="005906D9"/>
    <w:rsid w:val="005F3B56"/>
    <w:rsid w:val="006010E9"/>
    <w:rsid w:val="0061197B"/>
    <w:rsid w:val="00644A9F"/>
    <w:rsid w:val="00652ED6"/>
    <w:rsid w:val="00654299"/>
    <w:rsid w:val="00670604"/>
    <w:rsid w:val="0069004D"/>
    <w:rsid w:val="00692ADB"/>
    <w:rsid w:val="006978A6"/>
    <w:rsid w:val="006C5B71"/>
    <w:rsid w:val="00700F2B"/>
    <w:rsid w:val="00730B1E"/>
    <w:rsid w:val="007525E5"/>
    <w:rsid w:val="00764177"/>
    <w:rsid w:val="007C2FDB"/>
    <w:rsid w:val="007D04E2"/>
    <w:rsid w:val="007F21F8"/>
    <w:rsid w:val="0081631D"/>
    <w:rsid w:val="00846D16"/>
    <w:rsid w:val="00896968"/>
    <w:rsid w:val="008D3F9D"/>
    <w:rsid w:val="008F274F"/>
    <w:rsid w:val="009D01A5"/>
    <w:rsid w:val="00A065CA"/>
    <w:rsid w:val="00A45380"/>
    <w:rsid w:val="00A45B63"/>
    <w:rsid w:val="00A54485"/>
    <w:rsid w:val="00A7116B"/>
    <w:rsid w:val="00A729C1"/>
    <w:rsid w:val="00A81609"/>
    <w:rsid w:val="00AA2551"/>
    <w:rsid w:val="00AC4102"/>
    <w:rsid w:val="00AD1FC5"/>
    <w:rsid w:val="00B61D1C"/>
    <w:rsid w:val="00BA165C"/>
    <w:rsid w:val="00BA59DB"/>
    <w:rsid w:val="00BD6CF7"/>
    <w:rsid w:val="00C00A08"/>
    <w:rsid w:val="00C3223D"/>
    <w:rsid w:val="00C4171F"/>
    <w:rsid w:val="00C41F4A"/>
    <w:rsid w:val="00C757D9"/>
    <w:rsid w:val="00C84BD6"/>
    <w:rsid w:val="00CA58CB"/>
    <w:rsid w:val="00CA7AA1"/>
    <w:rsid w:val="00CB3D87"/>
    <w:rsid w:val="00CC2A13"/>
    <w:rsid w:val="00CC2FA0"/>
    <w:rsid w:val="00CC3D97"/>
    <w:rsid w:val="00D269B8"/>
    <w:rsid w:val="00D4368C"/>
    <w:rsid w:val="00D524D0"/>
    <w:rsid w:val="00DC6B75"/>
    <w:rsid w:val="00DD3108"/>
    <w:rsid w:val="00DD5761"/>
    <w:rsid w:val="00DD7272"/>
    <w:rsid w:val="00DE1298"/>
    <w:rsid w:val="00DF1F31"/>
    <w:rsid w:val="00E01CA3"/>
    <w:rsid w:val="00E056CC"/>
    <w:rsid w:val="00E36D5A"/>
    <w:rsid w:val="00E374B2"/>
    <w:rsid w:val="00E96264"/>
    <w:rsid w:val="00EA6B4A"/>
    <w:rsid w:val="00EB2F97"/>
    <w:rsid w:val="00EF37F0"/>
    <w:rsid w:val="00F13DA9"/>
    <w:rsid w:val="00F5302C"/>
    <w:rsid w:val="00F554FB"/>
    <w:rsid w:val="00FC0635"/>
    <w:rsid w:val="00FC142C"/>
    <w:rsid w:val="00FC5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93FB"/>
  <w15:docId w15:val="{4E6C0E28-4711-49B3-8C56-8AEA2FDC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B7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C6B7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C6B75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paragraph" w:customStyle="1" w:styleId="14">
    <w:name w:val="Загл.14"/>
    <w:basedOn w:val="a"/>
    <w:rsid w:val="00DC6B75"/>
    <w:rPr>
      <w:rFonts w:ascii="Times New Roman CYR" w:hAnsi="Times New Roman CYR"/>
      <w:b/>
      <w:szCs w:val="20"/>
    </w:rPr>
  </w:style>
  <w:style w:type="character" w:customStyle="1" w:styleId="2">
    <w:name w:val="Основной текст (2)_"/>
    <w:basedOn w:val="a0"/>
    <w:link w:val="20"/>
    <w:rsid w:val="00DC6B75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6B75"/>
    <w:pPr>
      <w:widowControl w:val="0"/>
      <w:shd w:val="clear" w:color="auto" w:fill="FFFFFF"/>
      <w:spacing w:line="326" w:lineRule="exact"/>
      <w:jc w:val="both"/>
    </w:pPr>
    <w:rPr>
      <w:sz w:val="30"/>
      <w:szCs w:val="3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DC6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B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412FD"/>
    <w:pPr>
      <w:ind w:left="720"/>
      <w:contextualSpacing/>
    </w:pPr>
  </w:style>
  <w:style w:type="paragraph" w:styleId="a6">
    <w:name w:val="Normal (Web)"/>
    <w:basedOn w:val="a"/>
    <w:uiPriority w:val="99"/>
    <w:rsid w:val="00A81609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525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25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525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5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C757D9"/>
    <w:pPr>
      <w:ind w:left="720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52C75-23AC-4E0E-AAC7-71086ECE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 A. Afanasiev</dc:creator>
  <cp:lastModifiedBy>Мярикянова Эльвира Трофимовна</cp:lastModifiedBy>
  <cp:revision>6</cp:revision>
  <cp:lastPrinted>2017-12-12T03:35:00Z</cp:lastPrinted>
  <dcterms:created xsi:type="dcterms:W3CDTF">2020-04-15T03:15:00Z</dcterms:created>
  <dcterms:modified xsi:type="dcterms:W3CDTF">2020-04-22T01:05:00Z</dcterms:modified>
</cp:coreProperties>
</file>